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49225B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DC2EF1" w:rsidRPr="00DC2EF1">
        <w:rPr>
          <w:sz w:val="20"/>
          <w:szCs w:val="20"/>
          <w:lang w:val="el-GR"/>
        </w:rPr>
        <w:t>«</w:t>
      </w:r>
      <w:proofErr w:type="spellStart"/>
      <w:r w:rsidR="00DC2EF1" w:rsidRPr="00DC2EF1">
        <w:rPr>
          <w:sz w:val="20"/>
          <w:szCs w:val="20"/>
          <w:lang w:val="el-GR"/>
        </w:rPr>
        <w:t>Competitive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pre-drying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technologies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firing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concepts</w:t>
      </w:r>
      <w:proofErr w:type="spellEnd"/>
      <w:r w:rsidR="00DC2EF1" w:rsidRPr="00DC2EF1">
        <w:rPr>
          <w:sz w:val="20"/>
          <w:szCs w:val="20"/>
          <w:lang w:val="el-GR"/>
        </w:rPr>
        <w:t xml:space="preserve"> for </w:t>
      </w:r>
      <w:proofErr w:type="spellStart"/>
      <w:r w:rsidR="00DC2EF1" w:rsidRPr="00DC2EF1">
        <w:rPr>
          <w:sz w:val="20"/>
          <w:szCs w:val="20"/>
          <w:lang w:val="el-GR"/>
        </w:rPr>
        <w:t>flexible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efficient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lignite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utilization</w:t>
      </w:r>
      <w:proofErr w:type="spellEnd"/>
      <w:r w:rsidR="00DC2EF1" w:rsidRPr="00DC2EF1">
        <w:rPr>
          <w:sz w:val="20"/>
          <w:szCs w:val="20"/>
          <w:lang w:val="el-GR"/>
        </w:rPr>
        <w:t>» με ακρωνύμιο “DRYLIG” και αριθμό συμβολαίου έργου RFCR-CT-2014-00009</w:t>
      </w:r>
    </w:p>
    <w:p w:rsidR="00DC2EF1" w:rsidRPr="00DC2EF1" w:rsidRDefault="00DC2EF1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29"/>
        <w:gridCol w:w="2262"/>
        <w:gridCol w:w="851"/>
      </w:tblGrid>
      <w:tr w:rsidR="008479E9" w:rsidRPr="0049225B" w:rsidTr="00B2726E">
        <w:trPr>
          <w:trHeight w:val="567"/>
        </w:trPr>
        <w:tc>
          <w:tcPr>
            <w:tcW w:w="817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3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231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9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DC2EF1" w:rsidRPr="00F96E65" w:rsidTr="00917B19">
        <w:trPr>
          <w:trHeight w:val="567"/>
        </w:trPr>
        <w:tc>
          <w:tcPr>
            <w:tcW w:w="817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  <w:p w:rsidR="00DC2EF1" w:rsidRDefault="00DC2EF1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475919" w:rsidRDefault="00475919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01AE7" w:rsidRDefault="00B01AE7" w:rsidP="00B01A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C2EF1" w:rsidRPr="0049225B" w:rsidRDefault="00AB573A" w:rsidP="00B01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</w:t>
            </w:r>
            <w:r w:rsidR="00F96E65">
              <w:rPr>
                <w:sz w:val="16"/>
                <w:szCs w:val="16"/>
              </w:rPr>
              <w:t>4</w:t>
            </w:r>
            <w:r w:rsidR="00DC2EF1">
              <w:rPr>
                <w:sz w:val="16"/>
                <w:szCs w:val="16"/>
              </w:rPr>
              <w:t>E</w:t>
            </w:r>
          </w:p>
        </w:tc>
        <w:tc>
          <w:tcPr>
            <w:tcW w:w="1113" w:type="pct"/>
            <w:vAlign w:val="center"/>
          </w:tcPr>
          <w:p w:rsidR="00402C4F" w:rsidRPr="00402C4F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ανολόγος</w:t>
            </w:r>
          </w:p>
          <w:p w:rsidR="00DC2EF1" w:rsidRPr="00DC2EF1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231" w:type="pct"/>
            <w:vAlign w:val="center"/>
          </w:tcPr>
          <w:p w:rsidR="00DC2EF1" w:rsidRPr="00F96E65" w:rsidRDefault="00F96E65" w:rsidP="00AB573A">
            <w:pPr>
              <w:rPr>
                <w:sz w:val="16"/>
                <w:szCs w:val="16"/>
                <w:lang w:val="el-GR"/>
              </w:rPr>
            </w:pPr>
            <w:r w:rsidRPr="00F96E65">
              <w:rPr>
                <w:sz w:val="16"/>
                <w:szCs w:val="16"/>
                <w:lang w:val="el-GR"/>
              </w:rPr>
              <w:t xml:space="preserve">Διερεύνηση τεχνολογιών προ-ξήρανσης λιγνίτη και μελέτη επίδρασης μικτής καύσης </w:t>
            </w:r>
            <w:proofErr w:type="spellStart"/>
            <w:r w:rsidRPr="00F96E65">
              <w:rPr>
                <w:sz w:val="16"/>
                <w:szCs w:val="16"/>
                <w:lang w:val="el-GR"/>
              </w:rPr>
              <w:t>προξηραμένου</w:t>
            </w:r>
            <w:proofErr w:type="spellEnd"/>
            <w:r w:rsidRPr="00F96E65">
              <w:rPr>
                <w:sz w:val="16"/>
                <w:szCs w:val="16"/>
                <w:lang w:val="el-GR"/>
              </w:rPr>
              <w:t xml:space="preserve"> λιγνίτη σε υφιστάμενες </w:t>
            </w:r>
            <w:proofErr w:type="spellStart"/>
            <w:r w:rsidRPr="00F96E65">
              <w:rPr>
                <w:sz w:val="16"/>
                <w:szCs w:val="16"/>
                <w:lang w:val="el-GR"/>
              </w:rPr>
              <w:t>λιγνιτικές</w:t>
            </w:r>
            <w:proofErr w:type="spellEnd"/>
            <w:r w:rsidRPr="00F96E65">
              <w:rPr>
                <w:sz w:val="16"/>
                <w:szCs w:val="16"/>
                <w:lang w:val="el-GR"/>
              </w:rPr>
              <w:t xml:space="preserve"> μονάδες με χρήση υπολογιστικών κωδίκων ανάλυσης θερμοδυναμικών κύκλων</w:t>
            </w:r>
          </w:p>
        </w:tc>
        <w:tc>
          <w:tcPr>
            <w:tcW w:w="839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A394B"/>
    <w:rsid w:val="000D2EAD"/>
    <w:rsid w:val="00112B08"/>
    <w:rsid w:val="00185E8F"/>
    <w:rsid w:val="00233987"/>
    <w:rsid w:val="002F3497"/>
    <w:rsid w:val="003306EC"/>
    <w:rsid w:val="003961A6"/>
    <w:rsid w:val="003B0340"/>
    <w:rsid w:val="003B3A7F"/>
    <w:rsid w:val="00402C4F"/>
    <w:rsid w:val="00475919"/>
    <w:rsid w:val="0049225B"/>
    <w:rsid w:val="004B56B6"/>
    <w:rsid w:val="005233E0"/>
    <w:rsid w:val="00665525"/>
    <w:rsid w:val="0069514B"/>
    <w:rsid w:val="006B3922"/>
    <w:rsid w:val="00762E8A"/>
    <w:rsid w:val="007659A4"/>
    <w:rsid w:val="007C0310"/>
    <w:rsid w:val="008479E9"/>
    <w:rsid w:val="008913A6"/>
    <w:rsid w:val="008F0208"/>
    <w:rsid w:val="0092515D"/>
    <w:rsid w:val="009C3EBB"/>
    <w:rsid w:val="00A20113"/>
    <w:rsid w:val="00A83320"/>
    <w:rsid w:val="00AB573A"/>
    <w:rsid w:val="00AC30C7"/>
    <w:rsid w:val="00AE2A07"/>
    <w:rsid w:val="00B01AE7"/>
    <w:rsid w:val="00B223B7"/>
    <w:rsid w:val="00B2726E"/>
    <w:rsid w:val="00BB385A"/>
    <w:rsid w:val="00BE39E2"/>
    <w:rsid w:val="00D02C5B"/>
    <w:rsid w:val="00D76347"/>
    <w:rsid w:val="00DC2EF1"/>
    <w:rsid w:val="00E34EFB"/>
    <w:rsid w:val="00F13E24"/>
    <w:rsid w:val="00F8058F"/>
    <w:rsid w:val="00F859D2"/>
    <w:rsid w:val="00F96E6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6E82A-A6D6-4902-ABD3-9C4B480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2014-11-04T08:52:00Z</dcterms:created>
  <dcterms:modified xsi:type="dcterms:W3CDTF">2014-11-04T08:52:00Z</dcterms:modified>
</cp:coreProperties>
</file>